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5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HITHQ2022-4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哈尔滨工业大学公共楼宇智能自助直饮水设备服务项目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现场递交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报名材料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地址：哈尔滨市群力新区丽江路3936号银泰城F座写字楼27层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吕慧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授权委托人近六个月社会养老保险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highlight w:val="none"/>
        </w:rPr>
        <w:t>哈尔滨工业大学公共楼宇智能自助直饮水设备服务项目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（HITHQ2022-4）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18F6E2E"/>
    <w:rsid w:val="038D2FA6"/>
    <w:rsid w:val="0C7817CE"/>
    <w:rsid w:val="0F71209B"/>
    <w:rsid w:val="0F9C768A"/>
    <w:rsid w:val="3453521F"/>
    <w:rsid w:val="44634568"/>
    <w:rsid w:val="4BC43987"/>
    <w:rsid w:val="4CFC4831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143</Words>
  <Characters>818</Characters>
  <Lines>6</Lines>
  <Paragraphs>1</Paragraphs>
  <TotalTime>1</TotalTime>
  <ScaleCrop>false</ScaleCrop>
  <LinksUpToDate>false</LinksUpToDate>
  <CharactersWithSpaces>960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✡孙公子♛</cp:lastModifiedBy>
  <dcterms:modified xsi:type="dcterms:W3CDTF">2022-01-12T06:14:29Z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26D27C51C1044ABE876F4CA3A3160088</vt:lpwstr>
  </property>
</Properties>
</file>